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1E785C" w:rsidRPr="00C51643" w14:paraId="5D02AB89" w14:textId="77777777" w:rsidTr="001E785C">
        <w:tc>
          <w:tcPr>
            <w:tcW w:w="9636" w:type="dxa"/>
            <w:shd w:val="clear" w:color="auto" w:fill="auto"/>
          </w:tcPr>
          <w:tbl>
            <w:tblPr>
              <w:tblW w:w="21525" w:type="dxa"/>
              <w:tblLook w:val="01E0" w:firstRow="1" w:lastRow="1" w:firstColumn="1" w:lastColumn="1" w:noHBand="0" w:noVBand="0"/>
            </w:tblPr>
            <w:tblGrid>
              <w:gridCol w:w="1656"/>
              <w:gridCol w:w="8324"/>
              <w:gridCol w:w="4856"/>
              <w:gridCol w:w="6689"/>
            </w:tblGrid>
            <w:tr w:rsidR="001D3E42" w:rsidRPr="00C51643" w14:paraId="58A41213" w14:textId="77777777" w:rsidTr="00C51643">
              <w:tc>
                <w:tcPr>
                  <w:tcW w:w="1526" w:type="dxa"/>
                  <w:shd w:val="clear" w:color="auto" w:fill="auto"/>
                </w:tcPr>
                <w:p w14:paraId="7A526935" w14:textId="4391C7FB" w:rsidR="001E785C" w:rsidRPr="00C51643" w:rsidRDefault="001D3E42" w:rsidP="00FB3CD7">
                  <w:pPr>
                    <w:pStyle w:val="Kopfzeile"/>
                    <w:ind w:left="-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8752" behindDoc="1" locked="0" layoutInCell="1" allowOverlap="1" wp14:anchorId="540A16AA" wp14:editId="01B4B5CD">
                        <wp:simplePos x="0" y="0"/>
                        <wp:positionH relativeFrom="column">
                          <wp:posOffset>-101600</wp:posOffset>
                        </wp:positionH>
                        <wp:positionV relativeFrom="paragraph">
                          <wp:posOffset>-104775</wp:posOffset>
                        </wp:positionV>
                        <wp:extent cx="905510" cy="914400"/>
                        <wp:effectExtent l="0" t="0" r="8890" b="0"/>
                        <wp:wrapTight wrapText="bothSides">
                          <wp:wrapPolygon edited="0">
                            <wp:start x="0" y="0"/>
                            <wp:lineTo x="0" y="21150"/>
                            <wp:lineTo x="21358" y="21150"/>
                            <wp:lineTo x="21358" y="0"/>
                            <wp:lineTo x="0" y="0"/>
                          </wp:wrapPolygon>
                        </wp:wrapTight>
                        <wp:docPr id="3" name="Grafik 3" descr="Ein Bild, das Zeichnung, Schild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ndex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551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63" w:type="dxa"/>
                  <w:shd w:val="clear" w:color="auto" w:fill="auto"/>
                </w:tcPr>
                <w:p w14:paraId="469B0346" w14:textId="26F5ECFF" w:rsidR="001E785C" w:rsidRPr="001E785C" w:rsidRDefault="001D3E42" w:rsidP="00342DAC">
                  <w:pPr>
                    <w:pStyle w:val="Kopfzeile"/>
                    <w:ind w:left="139"/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6704" behindDoc="1" locked="0" layoutInCell="1" allowOverlap="1" wp14:anchorId="54123E7A" wp14:editId="5AE114A9">
                        <wp:simplePos x="0" y="0"/>
                        <wp:positionH relativeFrom="column">
                          <wp:posOffset>4014470</wp:posOffset>
                        </wp:positionH>
                        <wp:positionV relativeFrom="paragraph">
                          <wp:posOffset>0</wp:posOffset>
                        </wp:positionV>
                        <wp:extent cx="914400" cy="9144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150"/>
                            <wp:lineTo x="21150" y="21150"/>
                            <wp:lineTo x="21150" y="0"/>
                            <wp:lineTo x="0" y="0"/>
                          </wp:wrapPolygon>
                        </wp:wrapTight>
                        <wp:docPr id="2" name="Grafik 2" descr="Ein Bild, das Objekt, Zeichnung, Uhr, Raum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J und S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E785C" w:rsidRPr="001E785C"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>Eidgenössischer Armbrustschützenverband</w:t>
                  </w:r>
                </w:p>
                <w:p w14:paraId="43D9795C" w14:textId="0E1A4DCA" w:rsidR="001E785C" w:rsidRPr="001E785C" w:rsidRDefault="001E785C" w:rsidP="00342DAC">
                  <w:pPr>
                    <w:pStyle w:val="Kopfzeile"/>
                    <w:ind w:left="139" w:right="-108"/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 w:rsidRPr="001E785C"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>Association fédérale de tir à l’arbalète AFTA</w:t>
                  </w:r>
                </w:p>
                <w:p w14:paraId="09118B9A" w14:textId="4119F6DD" w:rsidR="001E785C" w:rsidRPr="00C51643" w:rsidRDefault="001E785C" w:rsidP="00342DAC">
                  <w:pPr>
                    <w:pStyle w:val="Kopfzeile"/>
                    <w:ind w:left="139" w:right="-108"/>
                    <w:rPr>
                      <w:rFonts w:ascii="Arial" w:hAnsi="Arial" w:cs="Arial"/>
                      <w:b/>
                      <w:sz w:val="8"/>
                      <w:szCs w:val="8"/>
                      <w:lang w:val="fr-FR"/>
                    </w:rPr>
                  </w:pPr>
                </w:p>
                <w:p w14:paraId="012549DF" w14:textId="296256CC" w:rsidR="001E785C" w:rsidRPr="00A27EBD" w:rsidRDefault="001E785C" w:rsidP="00342DAC">
                  <w:pPr>
                    <w:pStyle w:val="Kopfzeile"/>
                    <w:ind w:left="139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A27EBD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Verbandspräsident</w:t>
                  </w:r>
                </w:p>
                <w:p w14:paraId="0E8FA8F6" w14:textId="01DBB753" w:rsidR="001E785C" w:rsidRPr="00A27EBD" w:rsidRDefault="001E785C" w:rsidP="00342DAC">
                  <w:pPr>
                    <w:pStyle w:val="Kopfzeile"/>
                    <w:ind w:left="139"/>
                    <w:rPr>
                      <w:rFonts w:ascii="Arial" w:hAnsi="Arial" w:cs="Arial"/>
                      <w:sz w:val="6"/>
                      <w:szCs w:val="6"/>
                      <w:lang w:val="de-CH"/>
                    </w:rPr>
                  </w:pPr>
                </w:p>
                <w:p w14:paraId="38519AA5" w14:textId="47D0A07E" w:rsidR="001E785C" w:rsidRPr="004D2040" w:rsidRDefault="00342DAC" w:rsidP="00342DAC">
                  <w:pPr>
                    <w:pStyle w:val="Kopfzeile"/>
                    <w:ind w:left="139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4D2040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M</w:t>
                  </w:r>
                  <w:r w:rsidR="001E785C" w:rsidRPr="004D2040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artin Schneider I Achern 3a I CH-3714 Frutigen BE</w:t>
                  </w:r>
                </w:p>
                <w:p w14:paraId="2DA6708A" w14:textId="3DA525AB" w:rsidR="001E785C" w:rsidRPr="00C51643" w:rsidRDefault="001E785C" w:rsidP="00342DAC">
                  <w:pPr>
                    <w:pStyle w:val="Kopfzeile"/>
                    <w:ind w:left="139"/>
                    <w:rPr>
                      <w:rFonts w:ascii="Arial" w:hAnsi="Arial" w:cs="Arial"/>
                      <w:b/>
                    </w:rPr>
                  </w:pPr>
                  <w:r w:rsidRPr="00C51643">
                    <w:rPr>
                      <w:rFonts w:ascii="Arial" w:hAnsi="Arial" w:cs="Arial"/>
                      <w:sz w:val="18"/>
                      <w:szCs w:val="18"/>
                    </w:rPr>
                    <w:t xml:space="preserve">Tel. 079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377 91 49</w:t>
                  </w:r>
                  <w:r w:rsidRPr="00C51643">
                    <w:rPr>
                      <w:rFonts w:ascii="Arial" w:hAnsi="Arial" w:cs="Arial"/>
                      <w:sz w:val="18"/>
                      <w:szCs w:val="18"/>
                    </w:rPr>
                    <w:t xml:space="preserve"> I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praesident</w:t>
                  </w:r>
                  <w:r w:rsidRPr="00C51643">
                    <w:rPr>
                      <w:rFonts w:ascii="Arial" w:hAnsi="Arial" w:cs="Arial"/>
                      <w:sz w:val="18"/>
                      <w:szCs w:val="18"/>
                    </w:rPr>
                    <w:t>@easv.ch</w:t>
                  </w:r>
                </w:p>
              </w:tc>
              <w:tc>
                <w:tcPr>
                  <w:tcW w:w="4894" w:type="dxa"/>
                  <w:shd w:val="clear" w:color="auto" w:fill="auto"/>
                </w:tcPr>
                <w:p w14:paraId="65382FF4" w14:textId="77777777" w:rsidR="001E785C" w:rsidRPr="00C51643" w:rsidRDefault="001E785C" w:rsidP="00FB3CD7">
                  <w:pPr>
                    <w:pStyle w:val="Kopfzei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42" w:type="dxa"/>
                  <w:shd w:val="clear" w:color="auto" w:fill="auto"/>
                </w:tcPr>
                <w:p w14:paraId="37948AF8" w14:textId="77777777" w:rsidR="001E785C" w:rsidRPr="00C51643" w:rsidRDefault="001E785C" w:rsidP="00C51643">
                  <w:pPr>
                    <w:pStyle w:val="Kopfzeile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</w:tr>
          </w:tbl>
          <w:p w14:paraId="295655C5" w14:textId="77777777" w:rsidR="001E785C" w:rsidRDefault="001E785C"/>
        </w:tc>
      </w:tr>
    </w:tbl>
    <w:p w14:paraId="4A7B7F1C" w14:textId="30735F0A" w:rsidR="000F1C65" w:rsidRDefault="001826FA" w:rsidP="001E785C">
      <w:pPr>
        <w:rPr>
          <w:lang w:val="de-CH"/>
        </w:rPr>
      </w:pPr>
      <w:r w:rsidRPr="00A27EBD">
        <w:rPr>
          <w:lang w:val="en-US"/>
        </w:rPr>
        <w:t xml:space="preserve"> </w:t>
      </w:r>
      <w:r>
        <w:rPr>
          <w:lang w:val="de-CH"/>
        </w:rPr>
        <w:t>___________</w:t>
      </w:r>
      <w:r w:rsidR="001E785C">
        <w:rPr>
          <w:lang w:val="de-CH"/>
        </w:rPr>
        <w:t>____</w:t>
      </w:r>
      <w:r>
        <w:rPr>
          <w:lang w:val="de-CH"/>
        </w:rPr>
        <w:t>_______________________________________________________________________________</w:t>
      </w:r>
    </w:p>
    <w:p w14:paraId="7EC834ED" w14:textId="77777777" w:rsidR="00D05C3A" w:rsidRDefault="00D05C3A" w:rsidP="001E785C">
      <w:pPr>
        <w:rPr>
          <w:rFonts w:ascii="Arial" w:hAnsi="Arial" w:cs="Arial"/>
          <w:sz w:val="22"/>
          <w:szCs w:val="22"/>
          <w:lang w:val="de-CH"/>
        </w:rPr>
      </w:pPr>
    </w:p>
    <w:p w14:paraId="61A36D8B" w14:textId="48D3B6EA" w:rsidR="00D05C3A" w:rsidRDefault="00D05C3A" w:rsidP="001E785C">
      <w:pPr>
        <w:ind w:right="282"/>
        <w:jc w:val="both"/>
        <w:rPr>
          <w:rFonts w:ascii="Arial" w:hAnsi="Arial" w:cs="Arial"/>
          <w:sz w:val="24"/>
          <w:szCs w:val="24"/>
          <w:lang w:val="de-CH"/>
        </w:rPr>
      </w:pPr>
    </w:p>
    <w:p w14:paraId="49F135DA" w14:textId="7E834654" w:rsidR="001E785C" w:rsidRPr="00655081" w:rsidRDefault="001E785C" w:rsidP="00344205">
      <w:pPr>
        <w:tabs>
          <w:tab w:val="left" w:pos="5387"/>
        </w:tabs>
        <w:ind w:right="282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</w:p>
    <w:p w14:paraId="45BE1A9B" w14:textId="290F8301" w:rsidR="00A27EBD" w:rsidRDefault="00A27EBD" w:rsidP="001E785C">
      <w:pPr>
        <w:ind w:right="282"/>
        <w:jc w:val="both"/>
        <w:rPr>
          <w:rFonts w:ascii="Arial" w:hAnsi="Arial" w:cs="Arial"/>
          <w:sz w:val="24"/>
          <w:szCs w:val="24"/>
          <w:lang w:val="de-CH"/>
        </w:rPr>
      </w:pPr>
    </w:p>
    <w:p w14:paraId="131561D4" w14:textId="77777777" w:rsidR="00A27EBD" w:rsidRPr="00A27EBD" w:rsidRDefault="00A27EBD" w:rsidP="001E785C">
      <w:pPr>
        <w:ind w:right="282"/>
        <w:jc w:val="both"/>
        <w:rPr>
          <w:rFonts w:ascii="Arial" w:hAnsi="Arial" w:cs="Arial"/>
          <w:sz w:val="24"/>
          <w:szCs w:val="24"/>
          <w:lang w:val="de-CH"/>
        </w:rPr>
      </w:pPr>
    </w:p>
    <w:p w14:paraId="0A72ACC8" w14:textId="7E9265EB" w:rsidR="00342DAC" w:rsidRPr="00C60BFE" w:rsidRDefault="00342DAC" w:rsidP="00342DA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Delegiertenversammlung EASV 202</w:t>
      </w:r>
      <w:r w:rsidR="00BD2943">
        <w:rPr>
          <w:rFonts w:ascii="Arial" w:hAnsi="Arial" w:cs="Arial"/>
          <w:b/>
          <w:sz w:val="28"/>
          <w:szCs w:val="28"/>
          <w:lang w:val="de-DE"/>
        </w:rPr>
        <w:t>1</w:t>
      </w:r>
    </w:p>
    <w:p w14:paraId="65A856F3" w14:textId="77777777" w:rsidR="00342DAC" w:rsidRDefault="00342DAC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</w:p>
    <w:p w14:paraId="72D4D26C" w14:textId="4D264DFF" w:rsidR="00BD2943" w:rsidRDefault="00BD2943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Werte Damen und Herren Ehrenmitglieder</w:t>
      </w:r>
    </w:p>
    <w:p w14:paraId="1CD91E8D" w14:textId="515CDE9B" w:rsidR="00001499" w:rsidRPr="00A27EBD" w:rsidRDefault="00001499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  <w:r w:rsidRPr="00A27EBD">
        <w:rPr>
          <w:rFonts w:ascii="Arial" w:hAnsi="Arial" w:cs="Arial"/>
          <w:sz w:val="24"/>
          <w:szCs w:val="24"/>
          <w:lang w:val="de-DE"/>
        </w:rPr>
        <w:t xml:space="preserve">Liebe </w:t>
      </w:r>
      <w:r w:rsidR="000D0875" w:rsidRPr="00A27EBD">
        <w:rPr>
          <w:rFonts w:ascii="Arial" w:hAnsi="Arial" w:cs="Arial"/>
          <w:sz w:val="24"/>
          <w:szCs w:val="24"/>
          <w:lang w:val="de-DE"/>
        </w:rPr>
        <w:t>Kolleginnen und Kollegen</w:t>
      </w:r>
    </w:p>
    <w:p w14:paraId="5075C530" w14:textId="77777777" w:rsidR="00001499" w:rsidRPr="00A27EBD" w:rsidRDefault="00001499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  <w:r w:rsidRPr="00A27EBD">
        <w:rPr>
          <w:rFonts w:ascii="Arial" w:hAnsi="Arial" w:cs="Arial"/>
          <w:sz w:val="24"/>
          <w:szCs w:val="24"/>
          <w:lang w:val="de-DE"/>
        </w:rPr>
        <w:t>Geschätzte Delegierte</w:t>
      </w:r>
    </w:p>
    <w:p w14:paraId="511AA498" w14:textId="77777777" w:rsidR="00CE6C91" w:rsidRPr="00A27EBD" w:rsidRDefault="00CE6C91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</w:p>
    <w:p w14:paraId="41416BA8" w14:textId="7B4F7436" w:rsidR="00342DAC" w:rsidRDefault="00342DAC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Delegiertenversammlung vom 2</w:t>
      </w:r>
      <w:r w:rsidR="00BD2943">
        <w:rPr>
          <w:rFonts w:ascii="Arial" w:hAnsi="Arial" w:cs="Arial"/>
          <w:sz w:val="24"/>
          <w:szCs w:val="24"/>
          <w:lang w:val="de-DE"/>
        </w:rPr>
        <w:t>7</w:t>
      </w:r>
      <w:r>
        <w:rPr>
          <w:rFonts w:ascii="Arial" w:hAnsi="Arial" w:cs="Arial"/>
          <w:sz w:val="24"/>
          <w:szCs w:val="24"/>
          <w:lang w:val="de-DE"/>
        </w:rPr>
        <w:t>. März 202</w:t>
      </w:r>
      <w:r w:rsidR="00BD2943"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t xml:space="preserve"> musste aufgrund </w:t>
      </w:r>
      <w:r w:rsidR="009C5DA2">
        <w:rPr>
          <w:rFonts w:ascii="Arial" w:hAnsi="Arial" w:cs="Arial"/>
          <w:sz w:val="24"/>
          <w:szCs w:val="24"/>
          <w:lang w:val="de-DE"/>
        </w:rPr>
        <w:t>der anhaltenden</w:t>
      </w:r>
      <w:r>
        <w:rPr>
          <w:rFonts w:ascii="Arial" w:hAnsi="Arial" w:cs="Arial"/>
          <w:sz w:val="24"/>
          <w:szCs w:val="24"/>
          <w:lang w:val="de-DE"/>
        </w:rPr>
        <w:t xml:space="preserve"> Covid-19 </w:t>
      </w:r>
      <w:r w:rsidR="009C5DA2">
        <w:rPr>
          <w:rFonts w:ascii="Arial" w:hAnsi="Arial" w:cs="Arial"/>
          <w:sz w:val="24"/>
          <w:szCs w:val="24"/>
          <w:lang w:val="de-DE"/>
        </w:rPr>
        <w:t xml:space="preserve">Pandemie </w:t>
      </w:r>
      <w:r>
        <w:rPr>
          <w:rFonts w:ascii="Arial" w:hAnsi="Arial" w:cs="Arial"/>
          <w:sz w:val="24"/>
          <w:szCs w:val="24"/>
          <w:lang w:val="de-DE"/>
        </w:rPr>
        <w:t xml:space="preserve">abgesagt werden. Der </w:t>
      </w:r>
      <w:r w:rsidR="004D2040">
        <w:rPr>
          <w:rFonts w:ascii="Arial" w:hAnsi="Arial" w:cs="Arial"/>
          <w:sz w:val="24"/>
          <w:szCs w:val="24"/>
          <w:lang w:val="de-DE"/>
        </w:rPr>
        <w:t>EASV-</w:t>
      </w:r>
      <w:r>
        <w:rPr>
          <w:rFonts w:ascii="Arial" w:hAnsi="Arial" w:cs="Arial"/>
          <w:sz w:val="24"/>
          <w:szCs w:val="24"/>
          <w:lang w:val="de-DE"/>
        </w:rPr>
        <w:t xml:space="preserve">Vorstand hat sich intensiv mit den verschiedenen Möglichkeiten im Umgang mit der abgesagten DV </w:t>
      </w:r>
      <w:r w:rsidR="00881E4D">
        <w:rPr>
          <w:rFonts w:ascii="Arial" w:hAnsi="Arial" w:cs="Arial"/>
          <w:sz w:val="24"/>
          <w:szCs w:val="24"/>
          <w:lang w:val="de-DE"/>
        </w:rPr>
        <w:t>auseinandergesetzt</w:t>
      </w:r>
      <w:r w:rsidR="00BD2943">
        <w:rPr>
          <w:rFonts w:ascii="Arial" w:hAnsi="Arial" w:cs="Arial"/>
          <w:sz w:val="24"/>
          <w:szCs w:val="24"/>
          <w:lang w:val="de-DE"/>
        </w:rPr>
        <w:t>, und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BD2943">
        <w:rPr>
          <w:rFonts w:ascii="Arial" w:hAnsi="Arial" w:cs="Arial"/>
          <w:sz w:val="24"/>
          <w:szCs w:val="24"/>
          <w:lang w:val="de-DE"/>
        </w:rPr>
        <w:t xml:space="preserve">nach den Erfahrungen vom vergangenen Jahr </w:t>
      </w:r>
      <w:r>
        <w:rPr>
          <w:rFonts w:ascii="Arial" w:hAnsi="Arial" w:cs="Arial"/>
          <w:sz w:val="24"/>
          <w:szCs w:val="24"/>
          <w:lang w:val="de-DE"/>
        </w:rPr>
        <w:t xml:space="preserve">beschlossen, in einem </w:t>
      </w:r>
      <w:r w:rsidR="00BD2943">
        <w:rPr>
          <w:rFonts w:ascii="Arial" w:hAnsi="Arial" w:cs="Arial"/>
          <w:sz w:val="24"/>
          <w:szCs w:val="24"/>
          <w:lang w:val="de-DE"/>
        </w:rPr>
        <w:t xml:space="preserve">weiteren </w:t>
      </w:r>
      <w:r>
        <w:rPr>
          <w:rFonts w:ascii="Arial" w:hAnsi="Arial" w:cs="Arial"/>
          <w:sz w:val="24"/>
          <w:szCs w:val="24"/>
          <w:lang w:val="de-DE"/>
        </w:rPr>
        <w:t xml:space="preserve">Zirkulationsverfahren über die offenen Punkte abzustimmen. </w:t>
      </w:r>
    </w:p>
    <w:p w14:paraId="798C35B3" w14:textId="77777777" w:rsidR="00342DAC" w:rsidRDefault="00342DAC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14:paraId="22F41488" w14:textId="53EBE315" w:rsidR="001D3E42" w:rsidRDefault="00342DAC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Grundlage für das Abstimmungsformular bildet die Traktandenliste zur DV 202</w:t>
      </w:r>
      <w:r w:rsidR="00BD2943">
        <w:rPr>
          <w:rFonts w:ascii="Arial" w:hAnsi="Arial" w:cs="Arial"/>
          <w:sz w:val="24"/>
          <w:szCs w:val="24"/>
          <w:lang w:val="de-DE"/>
        </w:rPr>
        <w:t>1</w:t>
      </w:r>
      <w:r w:rsidR="00702F4B">
        <w:rPr>
          <w:rFonts w:ascii="Arial" w:hAnsi="Arial" w:cs="Arial"/>
          <w:sz w:val="24"/>
          <w:szCs w:val="24"/>
          <w:lang w:val="de-DE"/>
        </w:rPr>
        <w:t xml:space="preserve"> und das </w:t>
      </w:r>
      <w:r w:rsidR="00BD2943">
        <w:rPr>
          <w:rFonts w:ascii="Arial" w:hAnsi="Arial" w:cs="Arial"/>
          <w:sz w:val="24"/>
          <w:szCs w:val="24"/>
          <w:lang w:val="de-DE"/>
        </w:rPr>
        <w:t xml:space="preserve">auf </w:t>
      </w:r>
      <w:r w:rsidR="00BD2943" w:rsidRPr="00AB47DA">
        <w:rPr>
          <w:rFonts w:ascii="Arial" w:hAnsi="Arial" w:cs="Arial"/>
          <w:sz w:val="24"/>
          <w:szCs w:val="24"/>
          <w:lang w:val="de-DE"/>
        </w:rPr>
        <w:t xml:space="preserve">der </w:t>
      </w:r>
      <w:r w:rsidR="00D93E42" w:rsidRPr="00AB47DA">
        <w:rPr>
          <w:rFonts w:ascii="Arial" w:hAnsi="Arial" w:cs="Arial"/>
          <w:sz w:val="24"/>
          <w:szCs w:val="24"/>
          <w:lang w:val="de-DE"/>
        </w:rPr>
        <w:t>EASV-</w:t>
      </w:r>
      <w:r w:rsidR="00BD2943" w:rsidRPr="00AB47DA">
        <w:rPr>
          <w:rFonts w:ascii="Arial" w:hAnsi="Arial" w:cs="Arial"/>
          <w:sz w:val="24"/>
          <w:szCs w:val="24"/>
          <w:lang w:val="de-DE"/>
        </w:rPr>
        <w:t xml:space="preserve">Homepage </w:t>
      </w:r>
      <w:r w:rsidR="00BD2943">
        <w:rPr>
          <w:rFonts w:ascii="Arial" w:hAnsi="Arial" w:cs="Arial"/>
          <w:sz w:val="24"/>
          <w:szCs w:val="24"/>
          <w:lang w:val="de-DE"/>
        </w:rPr>
        <w:t xml:space="preserve">aufgeschaltete </w:t>
      </w:r>
      <w:r w:rsidR="00702F4B">
        <w:rPr>
          <w:rFonts w:ascii="Arial" w:hAnsi="Arial" w:cs="Arial"/>
          <w:sz w:val="24"/>
          <w:szCs w:val="24"/>
          <w:lang w:val="de-DE"/>
        </w:rPr>
        <w:t xml:space="preserve">Bulletin. Im </w:t>
      </w:r>
      <w:r w:rsidR="00753C1F">
        <w:rPr>
          <w:rFonts w:ascii="Arial" w:hAnsi="Arial" w:cs="Arial"/>
          <w:sz w:val="24"/>
          <w:szCs w:val="24"/>
          <w:lang w:val="de-DE"/>
        </w:rPr>
        <w:t>DV-</w:t>
      </w:r>
      <w:r w:rsidR="00702F4B">
        <w:rPr>
          <w:rFonts w:ascii="Arial" w:hAnsi="Arial" w:cs="Arial"/>
          <w:sz w:val="24"/>
          <w:szCs w:val="24"/>
          <w:lang w:val="de-DE"/>
        </w:rPr>
        <w:t>Bulletin sind</w:t>
      </w:r>
      <w:r w:rsidR="005936EC">
        <w:rPr>
          <w:rFonts w:ascii="Arial" w:hAnsi="Arial" w:cs="Arial"/>
          <w:sz w:val="24"/>
          <w:szCs w:val="24"/>
          <w:lang w:val="de-DE"/>
        </w:rPr>
        <w:t xml:space="preserve"> </w:t>
      </w:r>
      <w:r w:rsidR="00702F4B">
        <w:rPr>
          <w:rFonts w:ascii="Arial" w:hAnsi="Arial" w:cs="Arial"/>
          <w:sz w:val="24"/>
          <w:szCs w:val="24"/>
          <w:lang w:val="de-DE"/>
        </w:rPr>
        <w:t>alle relevanten Unterlagen zu finden.</w:t>
      </w:r>
      <w:r w:rsidR="00525DC4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1553757" w14:textId="5CF6275D" w:rsidR="00342DAC" w:rsidRDefault="00342DAC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Für die Abstimmung gilt das Beschickungsrecht gemäss Art. 3.3.3 der EASV-Statuten.</w:t>
      </w:r>
      <w:r w:rsidR="00DA5AB7">
        <w:rPr>
          <w:rFonts w:ascii="Arial" w:hAnsi="Arial" w:cs="Arial"/>
          <w:sz w:val="24"/>
          <w:szCs w:val="24"/>
          <w:lang w:val="de-DE"/>
        </w:rPr>
        <w:t xml:space="preserve"> Für jede Stimme muss ein Formular ausgefüllt und unterzeichnet werden.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1F059B">
        <w:rPr>
          <w:rFonts w:ascii="Arial" w:hAnsi="Arial" w:cs="Arial"/>
          <w:sz w:val="24"/>
          <w:szCs w:val="24"/>
          <w:lang w:val="de-DE"/>
        </w:rPr>
        <w:t>Wir bitten euch, d</w:t>
      </w:r>
      <w:r w:rsidR="00CA2E03">
        <w:rPr>
          <w:rFonts w:ascii="Arial" w:hAnsi="Arial" w:cs="Arial"/>
          <w:sz w:val="24"/>
          <w:szCs w:val="24"/>
          <w:lang w:val="de-DE"/>
        </w:rPr>
        <w:t>ie</w:t>
      </w:r>
      <w:r w:rsidR="001F059B">
        <w:rPr>
          <w:rFonts w:ascii="Arial" w:hAnsi="Arial" w:cs="Arial"/>
          <w:sz w:val="24"/>
          <w:szCs w:val="24"/>
          <w:lang w:val="de-DE"/>
        </w:rPr>
        <w:t xml:space="preserve"> Abstimmungsformular</w:t>
      </w:r>
      <w:r w:rsidR="00CA2E03">
        <w:rPr>
          <w:rFonts w:ascii="Arial" w:hAnsi="Arial" w:cs="Arial"/>
          <w:sz w:val="24"/>
          <w:szCs w:val="24"/>
          <w:lang w:val="de-DE"/>
        </w:rPr>
        <w:t>e</w:t>
      </w:r>
      <w:r w:rsidR="001F059B">
        <w:rPr>
          <w:rFonts w:ascii="Arial" w:hAnsi="Arial" w:cs="Arial"/>
          <w:sz w:val="24"/>
          <w:szCs w:val="24"/>
          <w:lang w:val="de-DE"/>
        </w:rPr>
        <w:t xml:space="preserve"> </w:t>
      </w:r>
      <w:r w:rsidR="001F059B" w:rsidRPr="004D2040">
        <w:rPr>
          <w:rFonts w:ascii="Arial" w:hAnsi="Arial" w:cs="Arial"/>
          <w:b/>
          <w:sz w:val="24"/>
          <w:szCs w:val="24"/>
          <w:lang w:val="de-DE"/>
        </w:rPr>
        <w:t xml:space="preserve">bis spätestens </w:t>
      </w:r>
      <w:r w:rsidR="00A577AE">
        <w:rPr>
          <w:rFonts w:ascii="Arial" w:hAnsi="Arial" w:cs="Arial"/>
          <w:b/>
          <w:sz w:val="24"/>
          <w:szCs w:val="24"/>
          <w:lang w:val="de-DE"/>
        </w:rPr>
        <w:t>03</w:t>
      </w:r>
      <w:r w:rsidR="001F059B" w:rsidRPr="004D2040">
        <w:rPr>
          <w:rFonts w:ascii="Arial" w:hAnsi="Arial" w:cs="Arial"/>
          <w:b/>
          <w:sz w:val="24"/>
          <w:szCs w:val="24"/>
          <w:lang w:val="de-DE"/>
        </w:rPr>
        <w:t>.</w:t>
      </w:r>
      <w:r w:rsidR="004D2040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A577AE">
        <w:rPr>
          <w:rFonts w:ascii="Arial" w:hAnsi="Arial" w:cs="Arial"/>
          <w:b/>
          <w:sz w:val="24"/>
          <w:szCs w:val="24"/>
          <w:lang w:val="de-DE"/>
        </w:rPr>
        <w:t>April</w:t>
      </w:r>
      <w:r w:rsidR="004D2040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1F059B" w:rsidRPr="004D2040">
        <w:rPr>
          <w:rFonts w:ascii="Arial" w:hAnsi="Arial" w:cs="Arial"/>
          <w:b/>
          <w:sz w:val="24"/>
          <w:szCs w:val="24"/>
          <w:lang w:val="de-DE"/>
        </w:rPr>
        <w:t>202</w:t>
      </w:r>
      <w:r w:rsidR="00A577AE">
        <w:rPr>
          <w:rFonts w:ascii="Arial" w:hAnsi="Arial" w:cs="Arial"/>
          <w:b/>
          <w:sz w:val="24"/>
          <w:szCs w:val="24"/>
          <w:lang w:val="de-DE"/>
        </w:rPr>
        <w:t>1</w:t>
      </w:r>
      <w:r w:rsidR="001F059B">
        <w:rPr>
          <w:rFonts w:ascii="Arial" w:hAnsi="Arial" w:cs="Arial"/>
          <w:sz w:val="24"/>
          <w:szCs w:val="24"/>
          <w:lang w:val="de-DE"/>
        </w:rPr>
        <w:t xml:space="preserve"> aus</w:t>
      </w:r>
      <w:r w:rsidR="004D2040">
        <w:rPr>
          <w:rFonts w:ascii="Arial" w:hAnsi="Arial" w:cs="Arial"/>
          <w:sz w:val="24"/>
          <w:szCs w:val="24"/>
          <w:lang w:val="de-DE"/>
        </w:rPr>
        <w:t>ge</w:t>
      </w:r>
      <w:r w:rsidR="001F059B">
        <w:rPr>
          <w:rFonts w:ascii="Arial" w:hAnsi="Arial" w:cs="Arial"/>
          <w:sz w:val="24"/>
          <w:szCs w:val="24"/>
          <w:lang w:val="de-DE"/>
        </w:rPr>
        <w:t xml:space="preserve">füllt und von </w:t>
      </w:r>
      <w:r w:rsidR="00881E4D">
        <w:rPr>
          <w:rFonts w:ascii="Arial" w:hAnsi="Arial" w:cs="Arial"/>
          <w:sz w:val="24"/>
          <w:szCs w:val="24"/>
          <w:lang w:val="de-DE"/>
        </w:rPr>
        <w:t xml:space="preserve">einem </w:t>
      </w:r>
      <w:r w:rsidR="001F059B">
        <w:rPr>
          <w:rFonts w:ascii="Arial" w:hAnsi="Arial" w:cs="Arial"/>
          <w:sz w:val="24"/>
          <w:szCs w:val="24"/>
          <w:lang w:val="de-DE"/>
        </w:rPr>
        <w:t xml:space="preserve">Vereinsvertreter unterschrieben an den Präsidenten </w:t>
      </w:r>
      <w:r w:rsidR="001F059B" w:rsidRPr="00AB47DA">
        <w:rPr>
          <w:rFonts w:ascii="Arial" w:hAnsi="Arial" w:cs="Arial"/>
          <w:sz w:val="24"/>
          <w:szCs w:val="24"/>
          <w:lang w:val="de-DE"/>
        </w:rPr>
        <w:t xml:space="preserve">EASV </w:t>
      </w:r>
      <w:r w:rsidR="00881E4D" w:rsidRPr="00AB47DA">
        <w:rPr>
          <w:rFonts w:ascii="Arial" w:hAnsi="Arial" w:cs="Arial"/>
          <w:sz w:val="24"/>
          <w:szCs w:val="24"/>
          <w:lang w:val="de-DE"/>
        </w:rPr>
        <w:t xml:space="preserve">zurück </w:t>
      </w:r>
      <w:r w:rsidR="004D2040" w:rsidRPr="00AB47DA">
        <w:rPr>
          <w:rFonts w:ascii="Arial" w:hAnsi="Arial" w:cs="Arial"/>
          <w:sz w:val="24"/>
          <w:szCs w:val="24"/>
          <w:lang w:val="de-DE"/>
        </w:rPr>
        <w:t xml:space="preserve">zu </w:t>
      </w:r>
      <w:r w:rsidR="001F059B" w:rsidRPr="00AB47DA">
        <w:rPr>
          <w:rFonts w:ascii="Arial" w:hAnsi="Arial" w:cs="Arial"/>
          <w:sz w:val="24"/>
          <w:szCs w:val="24"/>
          <w:lang w:val="de-DE"/>
        </w:rPr>
        <w:t>senden</w:t>
      </w:r>
      <w:r w:rsidR="00AB47DA" w:rsidRPr="00AB47DA">
        <w:rPr>
          <w:rFonts w:ascii="Arial" w:hAnsi="Arial" w:cs="Arial"/>
          <w:sz w:val="24"/>
          <w:szCs w:val="24"/>
          <w:lang w:val="de-DE"/>
        </w:rPr>
        <w:t>.</w:t>
      </w:r>
      <w:r w:rsidR="00940EB8" w:rsidRPr="00AB47DA">
        <w:rPr>
          <w:rFonts w:ascii="Arial" w:hAnsi="Arial" w:cs="Arial"/>
          <w:sz w:val="24"/>
          <w:szCs w:val="24"/>
          <w:lang w:val="de-DE"/>
        </w:rPr>
        <w:t xml:space="preserve"> </w:t>
      </w:r>
      <w:r w:rsidR="00525DC4">
        <w:rPr>
          <w:rFonts w:ascii="Arial" w:hAnsi="Arial" w:cs="Arial"/>
          <w:sz w:val="24"/>
          <w:szCs w:val="24"/>
          <w:lang w:val="de-DE"/>
        </w:rPr>
        <w:t xml:space="preserve">Natürlich kann das Formular auch per Mail retourniert werden. Die Frist ist auch hier der 03. April. </w:t>
      </w:r>
      <w:r w:rsidR="001F059B">
        <w:rPr>
          <w:rFonts w:ascii="Arial" w:hAnsi="Arial" w:cs="Arial"/>
          <w:sz w:val="24"/>
          <w:szCs w:val="24"/>
          <w:lang w:val="de-DE"/>
        </w:rPr>
        <w:t xml:space="preserve">Die Auswertung der </w:t>
      </w:r>
      <w:r w:rsidR="001D3E42">
        <w:rPr>
          <w:rFonts w:ascii="Arial" w:hAnsi="Arial" w:cs="Arial"/>
          <w:sz w:val="24"/>
          <w:szCs w:val="24"/>
          <w:lang w:val="de-DE"/>
        </w:rPr>
        <w:t xml:space="preserve">eingegangenen </w:t>
      </w:r>
      <w:r w:rsidR="001F059B">
        <w:rPr>
          <w:rFonts w:ascii="Arial" w:hAnsi="Arial" w:cs="Arial"/>
          <w:sz w:val="24"/>
          <w:szCs w:val="24"/>
          <w:lang w:val="de-DE"/>
        </w:rPr>
        <w:t>Abstimmung</w:t>
      </w:r>
      <w:r w:rsidR="001D3E42">
        <w:rPr>
          <w:rFonts w:ascii="Arial" w:hAnsi="Arial" w:cs="Arial"/>
          <w:sz w:val="24"/>
          <w:szCs w:val="24"/>
          <w:lang w:val="de-DE"/>
        </w:rPr>
        <w:t>sformulare</w:t>
      </w:r>
      <w:r w:rsidR="001F059B">
        <w:rPr>
          <w:rFonts w:ascii="Arial" w:hAnsi="Arial" w:cs="Arial"/>
          <w:sz w:val="24"/>
          <w:szCs w:val="24"/>
          <w:lang w:val="de-DE"/>
        </w:rPr>
        <w:t xml:space="preserve"> wird </w:t>
      </w:r>
      <w:r w:rsidR="004D2040">
        <w:rPr>
          <w:rFonts w:ascii="Arial" w:hAnsi="Arial" w:cs="Arial"/>
          <w:sz w:val="24"/>
          <w:szCs w:val="24"/>
          <w:lang w:val="de-DE"/>
        </w:rPr>
        <w:t xml:space="preserve">bis zum </w:t>
      </w:r>
      <w:r w:rsidR="00A770EE">
        <w:rPr>
          <w:rFonts w:ascii="Arial" w:hAnsi="Arial" w:cs="Arial"/>
          <w:sz w:val="24"/>
          <w:szCs w:val="24"/>
          <w:lang w:val="de-DE"/>
        </w:rPr>
        <w:t>24</w:t>
      </w:r>
      <w:r w:rsidR="004D2040">
        <w:rPr>
          <w:rFonts w:ascii="Arial" w:hAnsi="Arial" w:cs="Arial"/>
          <w:sz w:val="24"/>
          <w:szCs w:val="24"/>
          <w:lang w:val="de-DE"/>
        </w:rPr>
        <w:t xml:space="preserve">. </w:t>
      </w:r>
      <w:r w:rsidR="00A770EE">
        <w:rPr>
          <w:rFonts w:ascii="Arial" w:hAnsi="Arial" w:cs="Arial"/>
          <w:sz w:val="24"/>
          <w:szCs w:val="24"/>
          <w:lang w:val="de-DE"/>
        </w:rPr>
        <w:t>April</w:t>
      </w:r>
      <w:r w:rsidR="004D2040">
        <w:rPr>
          <w:rFonts w:ascii="Arial" w:hAnsi="Arial" w:cs="Arial"/>
          <w:sz w:val="24"/>
          <w:szCs w:val="24"/>
          <w:lang w:val="de-DE"/>
        </w:rPr>
        <w:t xml:space="preserve"> 202</w:t>
      </w:r>
      <w:r w:rsidR="00A770EE">
        <w:rPr>
          <w:rFonts w:ascii="Arial" w:hAnsi="Arial" w:cs="Arial"/>
          <w:sz w:val="24"/>
          <w:szCs w:val="24"/>
          <w:lang w:val="de-DE"/>
        </w:rPr>
        <w:t xml:space="preserve">1, entgegen der Praxis vom letzten Jahr, </w:t>
      </w:r>
      <w:r w:rsidR="00A770EE" w:rsidRPr="00AB47DA">
        <w:rPr>
          <w:rFonts w:ascii="Arial" w:hAnsi="Arial" w:cs="Arial"/>
          <w:sz w:val="24"/>
          <w:szCs w:val="24"/>
          <w:lang w:val="de-DE"/>
        </w:rPr>
        <w:t>vo</w:t>
      </w:r>
      <w:r w:rsidR="00940EB8" w:rsidRPr="00AB47DA">
        <w:rPr>
          <w:rFonts w:ascii="Arial" w:hAnsi="Arial" w:cs="Arial"/>
          <w:sz w:val="24"/>
          <w:szCs w:val="24"/>
          <w:lang w:val="de-DE"/>
        </w:rPr>
        <w:t>n</w:t>
      </w:r>
      <w:r w:rsidR="00A770EE" w:rsidRPr="00AB47DA">
        <w:rPr>
          <w:rFonts w:ascii="Arial" w:hAnsi="Arial" w:cs="Arial"/>
          <w:sz w:val="24"/>
          <w:szCs w:val="24"/>
          <w:lang w:val="de-DE"/>
        </w:rPr>
        <w:t xml:space="preserve"> min</w:t>
      </w:r>
      <w:r w:rsidR="00940EB8" w:rsidRPr="00AB47DA">
        <w:rPr>
          <w:rFonts w:ascii="Arial" w:hAnsi="Arial" w:cs="Arial"/>
          <w:sz w:val="24"/>
          <w:szCs w:val="24"/>
          <w:lang w:val="de-DE"/>
        </w:rPr>
        <w:t>destens</w:t>
      </w:r>
      <w:r w:rsidR="00A770EE" w:rsidRPr="00AB47DA">
        <w:rPr>
          <w:rFonts w:ascii="Arial" w:hAnsi="Arial" w:cs="Arial"/>
          <w:sz w:val="24"/>
          <w:szCs w:val="24"/>
          <w:lang w:val="de-DE"/>
        </w:rPr>
        <w:t xml:space="preserve"> </w:t>
      </w:r>
      <w:r w:rsidR="0040424A">
        <w:rPr>
          <w:rFonts w:ascii="Arial" w:hAnsi="Arial" w:cs="Arial"/>
          <w:sz w:val="24"/>
          <w:szCs w:val="24"/>
          <w:lang w:val="de-DE"/>
        </w:rPr>
        <w:t>zwei</w:t>
      </w:r>
      <w:r w:rsidR="00A770EE" w:rsidRPr="00AB47DA">
        <w:rPr>
          <w:rFonts w:ascii="Arial" w:hAnsi="Arial" w:cs="Arial"/>
          <w:sz w:val="24"/>
          <w:szCs w:val="24"/>
          <w:lang w:val="de-DE"/>
        </w:rPr>
        <w:t xml:space="preserve"> </w:t>
      </w:r>
      <w:r w:rsidR="00A770EE">
        <w:rPr>
          <w:rFonts w:ascii="Arial" w:hAnsi="Arial" w:cs="Arial"/>
          <w:sz w:val="24"/>
          <w:szCs w:val="24"/>
          <w:lang w:val="de-DE"/>
        </w:rPr>
        <w:t>Mitgliedern des EASV Vorstandes</w:t>
      </w:r>
      <w:r w:rsidR="0040424A">
        <w:rPr>
          <w:rFonts w:ascii="Arial" w:hAnsi="Arial" w:cs="Arial"/>
          <w:sz w:val="24"/>
          <w:szCs w:val="24"/>
          <w:lang w:val="de-DE"/>
        </w:rPr>
        <w:t xml:space="preserve"> und einem Mitglied der RPK</w:t>
      </w:r>
      <w:r w:rsidR="00A770EE">
        <w:rPr>
          <w:rFonts w:ascii="Arial" w:hAnsi="Arial" w:cs="Arial"/>
          <w:sz w:val="24"/>
          <w:szCs w:val="24"/>
          <w:lang w:val="de-DE"/>
        </w:rPr>
        <w:t xml:space="preserve"> vorgenommen. Es wird ein Auswertungsprotokoll erstellt.</w:t>
      </w:r>
      <w:r w:rsidR="004D2040">
        <w:rPr>
          <w:rFonts w:ascii="Arial" w:hAnsi="Arial" w:cs="Arial"/>
          <w:sz w:val="24"/>
          <w:szCs w:val="24"/>
          <w:lang w:val="de-DE"/>
        </w:rPr>
        <w:t xml:space="preserve"> </w:t>
      </w:r>
      <w:r w:rsidR="001F059B">
        <w:rPr>
          <w:rFonts w:ascii="Arial" w:hAnsi="Arial" w:cs="Arial"/>
          <w:sz w:val="24"/>
          <w:szCs w:val="24"/>
          <w:lang w:val="de-DE"/>
        </w:rPr>
        <w:t xml:space="preserve">Die Bekanntgabe der Resultate erfolgt danach auf der EASV-Homepage. </w:t>
      </w:r>
    </w:p>
    <w:p w14:paraId="5CD5EF5B" w14:textId="77777777" w:rsidR="001F059B" w:rsidRDefault="001F059B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14:paraId="2278A128" w14:textId="6F1257D6" w:rsidR="007036A1" w:rsidRDefault="004D2040" w:rsidP="004D2040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EASV-Vorstand</w:t>
      </w:r>
      <w:r w:rsidR="00796E6B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dankt im Vorfeld allen für Ihre Unterstützung und wünscht weiterhin gute Gesundheit. </w:t>
      </w:r>
    </w:p>
    <w:p w14:paraId="421A75AF" w14:textId="0C219FE1" w:rsidR="004D2040" w:rsidRDefault="004D2040" w:rsidP="004D2040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14:paraId="00FF4466" w14:textId="7019E680" w:rsidR="004D2040" w:rsidRPr="00A27EBD" w:rsidRDefault="004D2040" w:rsidP="004D2040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Bei allfälligen </w:t>
      </w:r>
      <w:r w:rsidR="00796E6B">
        <w:rPr>
          <w:rFonts w:ascii="Arial" w:hAnsi="Arial" w:cs="Arial"/>
          <w:sz w:val="24"/>
          <w:szCs w:val="24"/>
          <w:lang w:val="de-DE"/>
        </w:rPr>
        <w:t xml:space="preserve">Fragen oder Unklarheiten steht euch der EASV-Vorstand </w:t>
      </w:r>
      <w:r>
        <w:rPr>
          <w:rFonts w:ascii="Arial" w:hAnsi="Arial" w:cs="Arial"/>
          <w:sz w:val="24"/>
          <w:szCs w:val="24"/>
          <w:lang w:val="de-DE"/>
        </w:rPr>
        <w:t>gerne zur Verfügung.</w:t>
      </w:r>
    </w:p>
    <w:p w14:paraId="277F6285" w14:textId="77777777" w:rsidR="00D05C3A" w:rsidRPr="00A27EBD" w:rsidRDefault="000E6FF9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  <w:r w:rsidRPr="00A27EBD">
        <w:rPr>
          <w:noProof/>
          <w:sz w:val="24"/>
          <w:szCs w:val="24"/>
          <w:lang w:val="de-CH"/>
        </w:rPr>
        <w:drawing>
          <wp:anchor distT="0" distB="0" distL="114300" distR="114300" simplePos="0" relativeHeight="251657728" behindDoc="1" locked="0" layoutInCell="1" allowOverlap="1" wp14:anchorId="64E1DF81" wp14:editId="48483E5D">
            <wp:simplePos x="0" y="0"/>
            <wp:positionH relativeFrom="column">
              <wp:posOffset>187325</wp:posOffset>
            </wp:positionH>
            <wp:positionV relativeFrom="paragraph">
              <wp:posOffset>38735</wp:posOffset>
            </wp:positionV>
            <wp:extent cx="1144905" cy="1454785"/>
            <wp:effectExtent l="0" t="0" r="0" b="0"/>
            <wp:wrapNone/>
            <wp:docPr id="4" name="Bild 4" descr="Unterschrift 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erschrift 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35D6F" w14:textId="77777777" w:rsidR="00993E6F" w:rsidRPr="00A27EBD" w:rsidRDefault="00993E6F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  <w:r w:rsidRPr="00A27EBD">
        <w:rPr>
          <w:rFonts w:ascii="Arial" w:hAnsi="Arial" w:cs="Arial"/>
          <w:sz w:val="24"/>
          <w:szCs w:val="24"/>
          <w:lang w:val="de-DE"/>
        </w:rPr>
        <w:t>Freundliche Grüsse</w:t>
      </w:r>
    </w:p>
    <w:p w14:paraId="7F545259" w14:textId="77777777" w:rsidR="00FF51D1" w:rsidRPr="00A27EBD" w:rsidRDefault="00FF51D1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</w:p>
    <w:p w14:paraId="60E8172B" w14:textId="77777777" w:rsidR="00D05C3A" w:rsidRPr="00A27EBD" w:rsidRDefault="00D05C3A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</w:p>
    <w:p w14:paraId="42CDA9C2" w14:textId="77777777" w:rsidR="002F7689" w:rsidRPr="00A27EBD" w:rsidRDefault="002F7689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</w:p>
    <w:p w14:paraId="66F648D9" w14:textId="77777777" w:rsidR="008D350F" w:rsidRPr="00A27EBD" w:rsidRDefault="008D350F" w:rsidP="001E785C">
      <w:pPr>
        <w:tabs>
          <w:tab w:val="left" w:pos="426"/>
          <w:tab w:val="left" w:pos="7371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14:paraId="115590B7" w14:textId="77777777" w:rsidR="008D350F" w:rsidRPr="00A27EBD" w:rsidRDefault="008D350F" w:rsidP="001E785C">
      <w:pPr>
        <w:tabs>
          <w:tab w:val="left" w:pos="426"/>
          <w:tab w:val="left" w:pos="7371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14:paraId="1A9D74D4" w14:textId="77777777" w:rsidR="00D05C3A" w:rsidRPr="00A27EBD" w:rsidRDefault="002F7689" w:rsidP="001E785C">
      <w:pPr>
        <w:tabs>
          <w:tab w:val="left" w:pos="426"/>
          <w:tab w:val="left" w:pos="7371"/>
        </w:tabs>
        <w:ind w:right="282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bookmarkStart w:id="0" w:name="_Hlk31958829"/>
      <w:bookmarkStart w:id="1" w:name="_Hlk31958667"/>
      <w:r w:rsidRPr="00A27EBD">
        <w:rPr>
          <w:rFonts w:ascii="Arial" w:hAnsi="Arial" w:cs="Arial"/>
          <w:sz w:val="24"/>
          <w:szCs w:val="24"/>
          <w:lang w:val="de-DE"/>
        </w:rPr>
        <w:t>Martin Schneider</w:t>
      </w:r>
    </w:p>
    <w:p w14:paraId="47C53821" w14:textId="116F410E" w:rsidR="002F7689" w:rsidRPr="00A27EBD" w:rsidRDefault="00C51643" w:rsidP="001E785C">
      <w:pPr>
        <w:tabs>
          <w:tab w:val="left" w:pos="426"/>
          <w:tab w:val="left" w:pos="7371"/>
        </w:tabs>
        <w:ind w:right="282"/>
        <w:jc w:val="both"/>
        <w:rPr>
          <w:rFonts w:ascii="Arial" w:hAnsi="Arial" w:cs="Arial"/>
          <w:sz w:val="24"/>
          <w:szCs w:val="24"/>
          <w:lang w:val="de-DE"/>
        </w:rPr>
      </w:pPr>
      <w:r w:rsidRPr="00A27EBD">
        <w:rPr>
          <w:rFonts w:ascii="Arial" w:hAnsi="Arial" w:cs="Arial"/>
          <w:sz w:val="24"/>
          <w:szCs w:val="24"/>
          <w:lang w:val="de-DE"/>
        </w:rPr>
        <w:t>Verbandspräsiden</w:t>
      </w:r>
      <w:r w:rsidR="002F7689" w:rsidRPr="00A27EBD">
        <w:rPr>
          <w:rFonts w:ascii="Arial" w:hAnsi="Arial" w:cs="Arial"/>
          <w:sz w:val="24"/>
          <w:szCs w:val="24"/>
          <w:lang w:val="de-DE"/>
        </w:rPr>
        <w:t>t</w:t>
      </w:r>
      <w:bookmarkEnd w:id="0"/>
      <w:bookmarkEnd w:id="1"/>
    </w:p>
    <w:sectPr w:rsidR="002F7689" w:rsidRPr="00A27EBD" w:rsidSect="001D3E42">
      <w:pgSz w:w="11906" w:h="16838"/>
      <w:pgMar w:top="568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F7B2E"/>
    <w:multiLevelType w:val="hybridMultilevel"/>
    <w:tmpl w:val="D2EC321E"/>
    <w:lvl w:ilvl="0" w:tplc="6C4ADD70">
      <w:start w:val="830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BB0"/>
    <w:rsid w:val="0000085D"/>
    <w:rsid w:val="00001499"/>
    <w:rsid w:val="00067C35"/>
    <w:rsid w:val="000B0F8B"/>
    <w:rsid w:val="000D0875"/>
    <w:rsid w:val="000E6FF9"/>
    <w:rsid w:val="000F1C65"/>
    <w:rsid w:val="000F4AB7"/>
    <w:rsid w:val="00112B1E"/>
    <w:rsid w:val="00125964"/>
    <w:rsid w:val="001826FA"/>
    <w:rsid w:val="001D3E42"/>
    <w:rsid w:val="001E785C"/>
    <w:rsid w:val="001F059B"/>
    <w:rsid w:val="00210548"/>
    <w:rsid w:val="00212219"/>
    <w:rsid w:val="00245A89"/>
    <w:rsid w:val="00257484"/>
    <w:rsid w:val="002C7471"/>
    <w:rsid w:val="002F6D2C"/>
    <w:rsid w:val="002F7689"/>
    <w:rsid w:val="00342DAC"/>
    <w:rsid w:val="00344205"/>
    <w:rsid w:val="003710DF"/>
    <w:rsid w:val="00396F03"/>
    <w:rsid w:val="003F0CDD"/>
    <w:rsid w:val="0040424A"/>
    <w:rsid w:val="00417059"/>
    <w:rsid w:val="00491C37"/>
    <w:rsid w:val="004B73DD"/>
    <w:rsid w:val="004D19E5"/>
    <w:rsid w:val="004D2040"/>
    <w:rsid w:val="004F14F5"/>
    <w:rsid w:val="004F66DB"/>
    <w:rsid w:val="00525DC4"/>
    <w:rsid w:val="005314B4"/>
    <w:rsid w:val="00576290"/>
    <w:rsid w:val="005936EC"/>
    <w:rsid w:val="005B1213"/>
    <w:rsid w:val="00647F13"/>
    <w:rsid w:val="0065583A"/>
    <w:rsid w:val="00693F7D"/>
    <w:rsid w:val="00702F4B"/>
    <w:rsid w:val="007036A1"/>
    <w:rsid w:val="0070483D"/>
    <w:rsid w:val="007158C8"/>
    <w:rsid w:val="00753C1F"/>
    <w:rsid w:val="00760F72"/>
    <w:rsid w:val="00796E6B"/>
    <w:rsid w:val="007A3E2D"/>
    <w:rsid w:val="007B1A72"/>
    <w:rsid w:val="007F2C8F"/>
    <w:rsid w:val="007F3FF9"/>
    <w:rsid w:val="00881E4D"/>
    <w:rsid w:val="008B4418"/>
    <w:rsid w:val="008D350F"/>
    <w:rsid w:val="008F133E"/>
    <w:rsid w:val="008F6BB0"/>
    <w:rsid w:val="0093014D"/>
    <w:rsid w:val="00940EB8"/>
    <w:rsid w:val="00940EEB"/>
    <w:rsid w:val="00946EBD"/>
    <w:rsid w:val="0096457B"/>
    <w:rsid w:val="00993E6F"/>
    <w:rsid w:val="009C5DA2"/>
    <w:rsid w:val="00A27EBD"/>
    <w:rsid w:val="00A577AE"/>
    <w:rsid w:val="00A57D70"/>
    <w:rsid w:val="00A770EE"/>
    <w:rsid w:val="00AA4D21"/>
    <w:rsid w:val="00AB47DA"/>
    <w:rsid w:val="00B33200"/>
    <w:rsid w:val="00B41D82"/>
    <w:rsid w:val="00B623CD"/>
    <w:rsid w:val="00B63A8C"/>
    <w:rsid w:val="00BD2943"/>
    <w:rsid w:val="00BE04A0"/>
    <w:rsid w:val="00BF2876"/>
    <w:rsid w:val="00C3170D"/>
    <w:rsid w:val="00C32643"/>
    <w:rsid w:val="00C51643"/>
    <w:rsid w:val="00C60BFE"/>
    <w:rsid w:val="00C8729F"/>
    <w:rsid w:val="00C97E9E"/>
    <w:rsid w:val="00CA2E03"/>
    <w:rsid w:val="00CC7CB1"/>
    <w:rsid w:val="00CE6C91"/>
    <w:rsid w:val="00D05C3A"/>
    <w:rsid w:val="00D22CA7"/>
    <w:rsid w:val="00D36680"/>
    <w:rsid w:val="00D55CFB"/>
    <w:rsid w:val="00D775B0"/>
    <w:rsid w:val="00D93E42"/>
    <w:rsid w:val="00DA5AB7"/>
    <w:rsid w:val="00E2616A"/>
    <w:rsid w:val="00E3124B"/>
    <w:rsid w:val="00E46CE8"/>
    <w:rsid w:val="00EC0832"/>
    <w:rsid w:val="00ED4B4B"/>
    <w:rsid w:val="00F3359B"/>
    <w:rsid w:val="00F36984"/>
    <w:rsid w:val="00F4460E"/>
    <w:rsid w:val="00F73AB6"/>
    <w:rsid w:val="00F81194"/>
    <w:rsid w:val="00FB3CD7"/>
    <w:rsid w:val="00FC298C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4362CE"/>
  <w15:docId w15:val="{F8EF2C10-9DC2-4809-B318-62D266CB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AU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F6B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F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396F03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396F03"/>
    <w:pPr>
      <w:tabs>
        <w:tab w:val="center" w:pos="4536"/>
        <w:tab w:val="right" w:pos="9072"/>
      </w:tabs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T E R A N E N – V E R E I N I G U N G</vt:lpstr>
    </vt:vector>
  </TitlesOfParts>
  <Company>SAirGroup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T E R A N E N – V E R E I N I G U N G</dc:title>
  <dc:creator>Ref_Prof</dc:creator>
  <cp:lastModifiedBy>Martin Schneider</cp:lastModifiedBy>
  <cp:revision>8</cp:revision>
  <cp:lastPrinted>2021-02-07T09:16:00Z</cp:lastPrinted>
  <dcterms:created xsi:type="dcterms:W3CDTF">2021-02-07T13:09:00Z</dcterms:created>
  <dcterms:modified xsi:type="dcterms:W3CDTF">2021-02-25T21:30:00Z</dcterms:modified>
</cp:coreProperties>
</file>